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B4" w:rsidRPr="0091759B" w:rsidRDefault="005C70B4" w:rsidP="00B15E5F">
      <w:pPr>
        <w:pStyle w:val="Bodytext31"/>
        <w:shd w:val="clear" w:color="auto" w:fill="auto"/>
        <w:spacing w:line="360" w:lineRule="auto"/>
        <w:rPr>
          <w:color w:val="auto"/>
        </w:rPr>
      </w:pPr>
      <w:bookmarkStart w:id="0" w:name="bookmark0"/>
      <w:r w:rsidRPr="0091759B">
        <w:rPr>
          <w:rStyle w:val="Bodytext30"/>
          <w:color w:val="auto"/>
        </w:rPr>
        <w:t>ПРИНЯТО</w:t>
      </w:r>
    </w:p>
    <w:p w:rsidR="005C70B4" w:rsidRPr="0091759B" w:rsidRDefault="005C70B4" w:rsidP="00B15E5F">
      <w:pPr>
        <w:spacing w:line="360" w:lineRule="auto"/>
        <w:rPr>
          <w:rStyle w:val="Bodytext30"/>
          <w:color w:val="auto"/>
        </w:rPr>
      </w:pPr>
      <w:r w:rsidRPr="0091759B">
        <w:rPr>
          <w:rStyle w:val="Bodytext30"/>
          <w:color w:val="auto"/>
        </w:rPr>
        <w:t>Советом ГАПОУ НСО</w:t>
      </w:r>
    </w:p>
    <w:p w:rsidR="005C70B4" w:rsidRPr="0091759B" w:rsidRDefault="005C70B4" w:rsidP="00B15E5F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1759B">
        <w:rPr>
          <w:rFonts w:ascii="Times New Roman" w:hAnsi="Times New Roman" w:cs="Times New Roman"/>
          <w:color w:val="auto"/>
          <w:sz w:val="28"/>
          <w:szCs w:val="28"/>
        </w:rPr>
        <w:t xml:space="preserve">«Новосибирский центр  </w:t>
      </w:r>
    </w:p>
    <w:p w:rsidR="005C70B4" w:rsidRPr="0091759B" w:rsidRDefault="005C70B4" w:rsidP="00B15E5F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1759B">
        <w:rPr>
          <w:rFonts w:ascii="Times New Roman" w:hAnsi="Times New Roman" w:cs="Times New Roman"/>
          <w:color w:val="auto"/>
          <w:sz w:val="28"/>
          <w:szCs w:val="28"/>
        </w:rPr>
        <w:t>профессионального обучения</w:t>
      </w:r>
    </w:p>
    <w:p w:rsidR="005C70B4" w:rsidRPr="0091759B" w:rsidRDefault="005C70B4" w:rsidP="00B15E5F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1759B">
        <w:rPr>
          <w:rFonts w:ascii="Times New Roman" w:hAnsi="Times New Roman" w:cs="Times New Roman"/>
          <w:color w:val="auto"/>
          <w:sz w:val="28"/>
          <w:szCs w:val="28"/>
        </w:rPr>
        <w:t xml:space="preserve"> в сфере транспорта»</w:t>
      </w:r>
    </w:p>
    <w:p w:rsidR="005C70B4" w:rsidRPr="0091759B" w:rsidRDefault="005C70B4" w:rsidP="00B15E5F">
      <w:pPr>
        <w:pStyle w:val="Bodytext31"/>
        <w:shd w:val="clear" w:color="auto" w:fill="auto"/>
        <w:spacing w:line="360" w:lineRule="auto"/>
        <w:rPr>
          <w:rStyle w:val="Bodytext30"/>
          <w:color w:val="auto"/>
        </w:rPr>
      </w:pPr>
      <w:r w:rsidRPr="0091759B">
        <w:rPr>
          <w:rStyle w:val="Bodytext30"/>
          <w:color w:val="auto"/>
        </w:rPr>
        <w:t>протокол № 1</w:t>
      </w:r>
    </w:p>
    <w:p w:rsidR="005C70B4" w:rsidRPr="0091759B" w:rsidRDefault="005C70B4" w:rsidP="00B15E5F">
      <w:pPr>
        <w:pStyle w:val="Bodytext31"/>
        <w:shd w:val="clear" w:color="auto" w:fill="auto"/>
        <w:spacing w:line="360" w:lineRule="auto"/>
        <w:rPr>
          <w:color w:val="auto"/>
        </w:rPr>
      </w:pPr>
      <w:r w:rsidRPr="0091759B">
        <w:rPr>
          <w:rStyle w:val="Bodytext30"/>
          <w:color w:val="auto"/>
        </w:rPr>
        <w:t>24 ноября 2015 года</w:t>
      </w:r>
    </w:p>
    <w:p w:rsidR="005C70B4" w:rsidRPr="0091759B" w:rsidRDefault="005C70B4" w:rsidP="00B15E5F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1759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</w:p>
    <w:p w:rsidR="005C70B4" w:rsidRPr="0091759B" w:rsidRDefault="005C70B4" w:rsidP="00E31899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1759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</w:p>
    <w:p w:rsidR="005C70B4" w:rsidRPr="0091759B" w:rsidRDefault="005C70B4" w:rsidP="00E31899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C70B4" w:rsidRPr="0091759B" w:rsidRDefault="005C70B4" w:rsidP="00E31899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1759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УТВЕРЖДЕНО</w:t>
      </w:r>
    </w:p>
    <w:p w:rsidR="005C70B4" w:rsidRPr="0091759B" w:rsidRDefault="005C70B4" w:rsidP="00E31899">
      <w:pPr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1759B">
        <w:rPr>
          <w:rFonts w:ascii="Times New Roman" w:hAnsi="Times New Roman" w:cs="Times New Roman"/>
          <w:color w:val="auto"/>
          <w:sz w:val="28"/>
          <w:szCs w:val="28"/>
        </w:rPr>
        <w:t xml:space="preserve"> директор ГАПОУ НСО </w:t>
      </w:r>
    </w:p>
    <w:p w:rsidR="005C70B4" w:rsidRPr="0091759B" w:rsidRDefault="005C70B4" w:rsidP="00E31899">
      <w:pPr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1759B">
        <w:rPr>
          <w:rFonts w:ascii="Times New Roman" w:hAnsi="Times New Roman" w:cs="Times New Roman"/>
          <w:color w:val="auto"/>
          <w:sz w:val="28"/>
          <w:szCs w:val="28"/>
        </w:rPr>
        <w:t xml:space="preserve">«Новосибирский центр  </w:t>
      </w:r>
    </w:p>
    <w:p w:rsidR="005C70B4" w:rsidRPr="0091759B" w:rsidRDefault="005C70B4" w:rsidP="00E31899">
      <w:pPr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1759B">
        <w:rPr>
          <w:rFonts w:ascii="Times New Roman" w:hAnsi="Times New Roman" w:cs="Times New Roman"/>
          <w:color w:val="auto"/>
          <w:sz w:val="28"/>
          <w:szCs w:val="28"/>
        </w:rPr>
        <w:t xml:space="preserve">профессионального обучения </w:t>
      </w:r>
    </w:p>
    <w:p w:rsidR="005C70B4" w:rsidRPr="0091759B" w:rsidRDefault="005C70B4" w:rsidP="00E31899">
      <w:pPr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1759B">
        <w:rPr>
          <w:rFonts w:ascii="Times New Roman" w:hAnsi="Times New Roman" w:cs="Times New Roman"/>
          <w:color w:val="auto"/>
          <w:sz w:val="28"/>
          <w:szCs w:val="28"/>
        </w:rPr>
        <w:t>в сфере транспорта»</w:t>
      </w:r>
    </w:p>
    <w:p w:rsidR="005C70B4" w:rsidRPr="0091759B" w:rsidRDefault="005C70B4" w:rsidP="00E31899">
      <w:pPr>
        <w:spacing w:line="36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5C70B4" w:rsidRPr="0091759B" w:rsidRDefault="005C70B4" w:rsidP="00B15E5F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5C70B4" w:rsidRPr="0091759B" w:rsidRDefault="005C70B4" w:rsidP="00B15E5F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1759B">
        <w:rPr>
          <w:rFonts w:ascii="Times New Roman" w:hAnsi="Times New Roman" w:cs="Times New Roman"/>
          <w:color w:val="auto"/>
          <w:sz w:val="28"/>
          <w:szCs w:val="28"/>
        </w:rPr>
        <w:t xml:space="preserve">___________________ К.Э. Аброськин </w:t>
      </w:r>
    </w:p>
    <w:p w:rsidR="005C70B4" w:rsidRPr="0091759B" w:rsidRDefault="005C70B4" w:rsidP="00B15E5F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5C70B4" w:rsidRPr="0091759B" w:rsidRDefault="005C70B4" w:rsidP="00B15E5F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1759B">
        <w:rPr>
          <w:rFonts w:ascii="Times New Roman" w:hAnsi="Times New Roman" w:cs="Times New Roman"/>
          <w:color w:val="auto"/>
          <w:sz w:val="28"/>
          <w:szCs w:val="28"/>
        </w:rPr>
        <w:t xml:space="preserve">25 декабря 2015 года.   </w:t>
      </w:r>
    </w:p>
    <w:p w:rsidR="005C70B4" w:rsidRPr="0091759B" w:rsidRDefault="005C70B4" w:rsidP="00B15E5F">
      <w:pPr>
        <w:pStyle w:val="Heading11"/>
        <w:keepNext/>
        <w:keepLines/>
        <w:shd w:val="clear" w:color="auto" w:fill="auto"/>
        <w:spacing w:before="0" w:after="0" w:line="360" w:lineRule="auto"/>
        <w:rPr>
          <w:rStyle w:val="Heading10"/>
          <w:b/>
          <w:color w:val="auto"/>
        </w:rPr>
        <w:sectPr w:rsidR="005C70B4" w:rsidRPr="0091759B" w:rsidSect="00E31899">
          <w:pgSz w:w="11900" w:h="16840"/>
          <w:pgMar w:top="543" w:right="678" w:bottom="542" w:left="1448" w:header="0" w:footer="3" w:gutter="0"/>
          <w:cols w:num="2" w:space="720" w:equalWidth="0">
            <w:col w:w="4260" w:space="708"/>
            <w:col w:w="4806"/>
          </w:cols>
          <w:noEndnote/>
          <w:docGrid w:linePitch="360"/>
        </w:sectPr>
      </w:pPr>
    </w:p>
    <w:p w:rsidR="005C70B4" w:rsidRPr="0091759B" w:rsidRDefault="005C70B4" w:rsidP="00B15E5F">
      <w:pPr>
        <w:pStyle w:val="Heading11"/>
        <w:keepNext/>
        <w:keepLines/>
        <w:shd w:val="clear" w:color="auto" w:fill="auto"/>
        <w:spacing w:before="0" w:after="0" w:line="360" w:lineRule="auto"/>
        <w:rPr>
          <w:rStyle w:val="Heading10"/>
          <w:b/>
          <w:color w:val="auto"/>
        </w:rPr>
      </w:pPr>
      <w:r w:rsidRPr="0091759B">
        <w:rPr>
          <w:rStyle w:val="Heading10"/>
          <w:b/>
          <w:color w:val="auto"/>
        </w:rPr>
        <w:t>ПОЛОЖЕНИЕ</w:t>
      </w:r>
    </w:p>
    <w:p w:rsidR="005C70B4" w:rsidRPr="0091759B" w:rsidRDefault="005C70B4" w:rsidP="00B15E5F">
      <w:pPr>
        <w:pStyle w:val="Bodytext21"/>
        <w:shd w:val="clear" w:color="auto" w:fill="auto"/>
        <w:spacing w:before="0" w:after="0" w:line="360" w:lineRule="auto"/>
        <w:rPr>
          <w:color w:val="auto"/>
        </w:rPr>
      </w:pPr>
      <w:r w:rsidRPr="0091759B">
        <w:rPr>
          <w:rStyle w:val="Bodytext20"/>
          <w:b/>
          <w:color w:val="auto"/>
        </w:rPr>
        <w:t xml:space="preserve">ОБ ОБЩЕМ СОБРАНИИ  </w:t>
      </w:r>
      <w:r w:rsidRPr="0091759B">
        <w:rPr>
          <w:b/>
          <w:color w:val="auto"/>
        </w:rPr>
        <w:t>ГАПОУ НСО</w:t>
      </w:r>
    </w:p>
    <w:p w:rsidR="005C70B4" w:rsidRPr="0091759B" w:rsidRDefault="005C70B4" w:rsidP="00B15E5F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1759B">
        <w:rPr>
          <w:rFonts w:ascii="Times New Roman" w:hAnsi="Times New Roman" w:cs="Times New Roman"/>
          <w:b/>
          <w:color w:val="auto"/>
          <w:sz w:val="28"/>
          <w:szCs w:val="28"/>
        </w:rPr>
        <w:t>«Новосибирский центр профессионального обучения в сфере транспорта»</w:t>
      </w:r>
    </w:p>
    <w:p w:rsidR="005C70B4" w:rsidRPr="0091759B" w:rsidRDefault="005C70B4" w:rsidP="00E31899">
      <w:pPr>
        <w:pStyle w:val="Heading11"/>
        <w:keepNext/>
        <w:keepLines/>
        <w:numPr>
          <w:ilvl w:val="0"/>
          <w:numId w:val="1"/>
        </w:numPr>
        <w:shd w:val="clear" w:color="auto" w:fill="auto"/>
        <w:tabs>
          <w:tab w:val="left" w:pos="1138"/>
        </w:tabs>
        <w:spacing w:before="0" w:after="0" w:line="360" w:lineRule="auto"/>
        <w:ind w:firstLine="760"/>
        <w:rPr>
          <w:color w:val="auto"/>
        </w:rPr>
      </w:pPr>
      <w:bookmarkStart w:id="1" w:name="bookmark1"/>
      <w:bookmarkEnd w:id="0"/>
      <w:r w:rsidRPr="0091759B">
        <w:rPr>
          <w:rStyle w:val="Heading10"/>
          <w:b/>
          <w:bCs/>
          <w:color w:val="auto"/>
        </w:rPr>
        <w:t>ОБЩИЕ ПОЛОЖЕНИЯ</w:t>
      </w:r>
      <w:bookmarkEnd w:id="1"/>
    </w:p>
    <w:p w:rsidR="005C70B4" w:rsidRPr="0091759B" w:rsidRDefault="005C70B4" w:rsidP="00E31899">
      <w:pPr>
        <w:pStyle w:val="Bodytext31"/>
        <w:numPr>
          <w:ilvl w:val="1"/>
          <w:numId w:val="1"/>
        </w:numPr>
        <w:shd w:val="clear" w:color="auto" w:fill="auto"/>
        <w:tabs>
          <w:tab w:val="left" w:pos="1322"/>
        </w:tabs>
        <w:spacing w:line="360" w:lineRule="auto"/>
        <w:ind w:firstLine="760"/>
        <w:jc w:val="both"/>
        <w:rPr>
          <w:color w:val="auto"/>
        </w:rPr>
      </w:pPr>
      <w:r w:rsidRPr="0091759B">
        <w:rPr>
          <w:rStyle w:val="Bodytext30"/>
          <w:color w:val="auto"/>
        </w:rPr>
        <w:t xml:space="preserve">Общее собрание является высшим коллегиальным органом управления </w:t>
      </w:r>
      <w:r w:rsidRPr="0091759B">
        <w:rPr>
          <w:color w:val="auto"/>
        </w:rPr>
        <w:t xml:space="preserve"> Государственного автономного профессионального образовательного учреждения «Новосибирский центр  профессионального обучения в сфере транспорта» (далее - 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 xml:space="preserve">«Новосибирский центр  профессионального обучения в сфере транспорта»). </w:t>
      </w:r>
      <w:r w:rsidRPr="0091759B">
        <w:rPr>
          <w:rStyle w:val="Bodytext30"/>
          <w:color w:val="auto"/>
        </w:rPr>
        <w:t>Под Общим собранием понимается собрание  представителей всех работников и выборных обучающихся учебных групп.</w:t>
      </w:r>
    </w:p>
    <w:p w:rsidR="005C70B4" w:rsidRPr="0091759B" w:rsidRDefault="005C70B4" w:rsidP="00E31899">
      <w:pPr>
        <w:pStyle w:val="Bodytext31"/>
        <w:numPr>
          <w:ilvl w:val="1"/>
          <w:numId w:val="1"/>
        </w:numPr>
        <w:shd w:val="clear" w:color="auto" w:fill="auto"/>
        <w:tabs>
          <w:tab w:val="left" w:pos="1322"/>
        </w:tabs>
        <w:spacing w:line="360" w:lineRule="auto"/>
        <w:ind w:firstLine="760"/>
        <w:jc w:val="both"/>
        <w:rPr>
          <w:color w:val="auto"/>
        </w:rPr>
      </w:pPr>
      <w:r w:rsidRPr="0091759B">
        <w:rPr>
          <w:rStyle w:val="Bodytext30"/>
          <w:color w:val="auto"/>
        </w:rPr>
        <w:t xml:space="preserve">Данное Положение определяет цели, функции и порядок работы  Общего собрания </w:t>
      </w:r>
      <w:r w:rsidRPr="0091759B">
        <w:rPr>
          <w:color w:val="auto"/>
        </w:rPr>
        <w:t>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>«Новосибирский центр  профессионального обучения в сфере транспорта»</w:t>
      </w:r>
      <w:r w:rsidRPr="0091759B">
        <w:rPr>
          <w:rStyle w:val="Bodytext30"/>
          <w:color w:val="auto"/>
        </w:rPr>
        <w:t>.</w:t>
      </w:r>
    </w:p>
    <w:p w:rsidR="005C70B4" w:rsidRPr="0091759B" w:rsidRDefault="005C70B4" w:rsidP="00E31899">
      <w:pPr>
        <w:pStyle w:val="Bodytext31"/>
        <w:numPr>
          <w:ilvl w:val="1"/>
          <w:numId w:val="1"/>
        </w:numPr>
        <w:shd w:val="clear" w:color="auto" w:fill="auto"/>
        <w:tabs>
          <w:tab w:val="left" w:pos="1322"/>
        </w:tabs>
        <w:spacing w:line="360" w:lineRule="auto"/>
        <w:ind w:firstLine="760"/>
        <w:jc w:val="both"/>
        <w:rPr>
          <w:color w:val="auto"/>
        </w:rPr>
      </w:pPr>
      <w:r w:rsidRPr="0091759B">
        <w:rPr>
          <w:rStyle w:val="Bodytext30"/>
          <w:color w:val="auto"/>
        </w:rPr>
        <w:t xml:space="preserve">Решения Общего собрания </w:t>
      </w:r>
      <w:r w:rsidRPr="0091759B">
        <w:rPr>
          <w:color w:val="auto"/>
        </w:rPr>
        <w:t>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>«Новосибирский центр  профессионального обучения в сфере транспорта»</w:t>
      </w:r>
      <w:r w:rsidRPr="0091759B">
        <w:rPr>
          <w:rStyle w:val="Bodytext30"/>
          <w:color w:val="auto"/>
        </w:rPr>
        <w:t>, принятые в пределах её компетенции, обязательны для исполнения всеми органами управления, администрацией, всеми категориями работников и обучающимися.</w:t>
      </w:r>
    </w:p>
    <w:p w:rsidR="005C70B4" w:rsidRPr="0091759B" w:rsidRDefault="005C70B4" w:rsidP="00E31899">
      <w:pPr>
        <w:pStyle w:val="Bodytext31"/>
        <w:numPr>
          <w:ilvl w:val="1"/>
          <w:numId w:val="1"/>
        </w:numPr>
        <w:shd w:val="clear" w:color="auto" w:fill="auto"/>
        <w:tabs>
          <w:tab w:val="left" w:pos="1322"/>
        </w:tabs>
        <w:spacing w:line="360" w:lineRule="auto"/>
        <w:ind w:firstLine="760"/>
        <w:jc w:val="both"/>
        <w:rPr>
          <w:color w:val="auto"/>
        </w:rPr>
      </w:pPr>
      <w:r w:rsidRPr="0091759B">
        <w:rPr>
          <w:rStyle w:val="Bodytext30"/>
          <w:color w:val="auto"/>
        </w:rPr>
        <w:t xml:space="preserve">Общее собрания </w:t>
      </w:r>
      <w:r w:rsidRPr="0091759B">
        <w:rPr>
          <w:color w:val="auto"/>
        </w:rPr>
        <w:t>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>«Новосибирский центр  профессионального обучения в сфере транспорта»</w:t>
      </w:r>
      <w:r w:rsidRPr="0091759B">
        <w:rPr>
          <w:rStyle w:val="Bodytext30"/>
          <w:color w:val="auto"/>
        </w:rPr>
        <w:t xml:space="preserve"> в своей работе руководствуется: Федеральный закон от 29.12.2012 № 273-ФЗ «Об образовании в Российской Федерации», Уставом</w:t>
      </w:r>
      <w:r w:rsidRPr="0091759B">
        <w:rPr>
          <w:color w:val="auto"/>
        </w:rPr>
        <w:t xml:space="preserve"> 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>«Новосибирский центр  профессионального обучения в сфере транспорта»</w:t>
      </w:r>
      <w:r w:rsidRPr="0091759B">
        <w:rPr>
          <w:rStyle w:val="Bodytext30"/>
          <w:color w:val="auto"/>
        </w:rPr>
        <w:t>, настоящим Положением.</w:t>
      </w:r>
    </w:p>
    <w:p w:rsidR="005C70B4" w:rsidRPr="0091759B" w:rsidRDefault="005C70B4" w:rsidP="00E31899">
      <w:pPr>
        <w:pStyle w:val="Heading11"/>
        <w:keepNext/>
        <w:keepLines/>
        <w:numPr>
          <w:ilvl w:val="0"/>
          <w:numId w:val="1"/>
        </w:numPr>
        <w:shd w:val="clear" w:color="auto" w:fill="auto"/>
        <w:tabs>
          <w:tab w:val="left" w:pos="1152"/>
        </w:tabs>
        <w:spacing w:before="0" w:after="0" w:line="360" w:lineRule="auto"/>
        <w:ind w:firstLine="760"/>
        <w:rPr>
          <w:color w:val="auto"/>
        </w:rPr>
      </w:pPr>
      <w:bookmarkStart w:id="2" w:name="bookmark2"/>
      <w:r w:rsidRPr="0091759B">
        <w:rPr>
          <w:rStyle w:val="Heading10"/>
          <w:b/>
          <w:bCs/>
          <w:color w:val="auto"/>
        </w:rPr>
        <w:t xml:space="preserve">ЗАДАЧИ </w:t>
      </w:r>
      <w:r w:rsidRPr="0091759B">
        <w:rPr>
          <w:rStyle w:val="Bodytext30"/>
          <w:color w:val="auto"/>
        </w:rPr>
        <w:t xml:space="preserve">ОБЩЕГО СОБРАНИЯ </w:t>
      </w:r>
      <w:r w:rsidRPr="0091759B">
        <w:rPr>
          <w:color w:val="auto"/>
        </w:rPr>
        <w:t>ГАПОУ НСО</w:t>
      </w:r>
    </w:p>
    <w:p w:rsidR="005C70B4" w:rsidRPr="0091759B" w:rsidRDefault="005C70B4" w:rsidP="00E31899">
      <w:pPr>
        <w:pStyle w:val="Heading11"/>
        <w:keepNext/>
        <w:keepLines/>
        <w:shd w:val="clear" w:color="auto" w:fill="auto"/>
        <w:tabs>
          <w:tab w:val="left" w:pos="1152"/>
        </w:tabs>
        <w:spacing w:before="0" w:after="0" w:line="360" w:lineRule="auto"/>
        <w:rPr>
          <w:color w:val="auto"/>
        </w:rPr>
      </w:pPr>
      <w:r w:rsidRPr="0091759B">
        <w:rPr>
          <w:color w:val="auto"/>
        </w:rPr>
        <w:t>«Новосибирский центр  профессионального обучения в сфере транспорта»</w:t>
      </w:r>
      <w:bookmarkEnd w:id="2"/>
    </w:p>
    <w:p w:rsidR="005C70B4" w:rsidRPr="0091759B" w:rsidRDefault="005C70B4" w:rsidP="00E31899">
      <w:pPr>
        <w:pStyle w:val="Heading11"/>
        <w:keepNext/>
        <w:keepLines/>
        <w:shd w:val="clear" w:color="auto" w:fill="auto"/>
        <w:tabs>
          <w:tab w:val="left" w:pos="1152"/>
        </w:tabs>
        <w:spacing w:before="0" w:after="0" w:line="360" w:lineRule="auto"/>
        <w:rPr>
          <w:color w:val="auto"/>
          <w:sz w:val="16"/>
          <w:szCs w:val="16"/>
        </w:rPr>
      </w:pPr>
    </w:p>
    <w:p w:rsidR="005C70B4" w:rsidRPr="0091759B" w:rsidRDefault="005C70B4" w:rsidP="00E31899">
      <w:pPr>
        <w:pStyle w:val="Bodytext31"/>
        <w:numPr>
          <w:ilvl w:val="1"/>
          <w:numId w:val="1"/>
        </w:numPr>
        <w:shd w:val="clear" w:color="auto" w:fill="auto"/>
        <w:tabs>
          <w:tab w:val="left" w:pos="1322"/>
        </w:tabs>
        <w:spacing w:line="360" w:lineRule="auto"/>
        <w:ind w:firstLine="760"/>
        <w:jc w:val="both"/>
        <w:rPr>
          <w:color w:val="auto"/>
        </w:rPr>
      </w:pPr>
      <w:r w:rsidRPr="0091759B">
        <w:rPr>
          <w:rStyle w:val="Bodytext30"/>
          <w:color w:val="auto"/>
        </w:rPr>
        <w:t xml:space="preserve">Задачей Общего собрания </w:t>
      </w:r>
      <w:r w:rsidRPr="0091759B">
        <w:rPr>
          <w:color w:val="auto"/>
        </w:rPr>
        <w:t>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>«Новосибирский центр  профессионального обучения в сфере транспорта»</w:t>
      </w:r>
      <w:r w:rsidRPr="0091759B">
        <w:rPr>
          <w:rStyle w:val="Bodytext30"/>
          <w:color w:val="auto"/>
        </w:rPr>
        <w:t xml:space="preserve"> является выработка общего мнения членов педагогического коллектива, а также представителей других категорий работников и обучающихся по вопросам, находящимся в компетенции Общего собрания </w:t>
      </w:r>
      <w:r w:rsidRPr="0091759B">
        <w:rPr>
          <w:color w:val="auto"/>
        </w:rPr>
        <w:t>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>«Новосибирский центр  профессионального обучения в сфере транспорта»</w:t>
      </w:r>
      <w:r w:rsidRPr="0091759B">
        <w:rPr>
          <w:rStyle w:val="Bodytext30"/>
          <w:color w:val="auto"/>
        </w:rPr>
        <w:t xml:space="preserve"> и закрепления этого мнения в его решениях. </w:t>
      </w:r>
    </w:p>
    <w:p w:rsidR="005C70B4" w:rsidRPr="0091759B" w:rsidRDefault="005C70B4" w:rsidP="00E31899">
      <w:pPr>
        <w:pStyle w:val="Bodytext31"/>
        <w:numPr>
          <w:ilvl w:val="1"/>
          <w:numId w:val="1"/>
        </w:numPr>
        <w:shd w:val="clear" w:color="auto" w:fill="auto"/>
        <w:tabs>
          <w:tab w:val="left" w:pos="1322"/>
        </w:tabs>
        <w:spacing w:line="360" w:lineRule="auto"/>
        <w:ind w:firstLine="760"/>
        <w:jc w:val="both"/>
        <w:rPr>
          <w:rStyle w:val="Bodytext30"/>
          <w:color w:val="auto"/>
        </w:rPr>
      </w:pPr>
      <w:r w:rsidRPr="0091759B">
        <w:rPr>
          <w:rStyle w:val="Bodytext30"/>
          <w:color w:val="auto"/>
        </w:rPr>
        <w:t xml:space="preserve">Рассмотрение вопросов, связанных с развитием и совершенствованием деятельности </w:t>
      </w:r>
      <w:r w:rsidRPr="0091759B">
        <w:rPr>
          <w:color w:val="auto"/>
        </w:rPr>
        <w:t>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>«Новосибирский центр  профессионального обучения в сфере транспорта»</w:t>
      </w:r>
      <w:r w:rsidRPr="0091759B">
        <w:rPr>
          <w:rStyle w:val="Bodytext30"/>
          <w:color w:val="auto"/>
        </w:rPr>
        <w:t>.</w:t>
      </w:r>
    </w:p>
    <w:p w:rsidR="005C70B4" w:rsidRPr="0091759B" w:rsidRDefault="005C70B4" w:rsidP="00E31899">
      <w:pPr>
        <w:pStyle w:val="Bodytext31"/>
        <w:shd w:val="clear" w:color="auto" w:fill="auto"/>
        <w:tabs>
          <w:tab w:val="left" w:pos="1322"/>
        </w:tabs>
        <w:spacing w:line="360" w:lineRule="auto"/>
        <w:jc w:val="both"/>
        <w:rPr>
          <w:color w:val="auto"/>
          <w:sz w:val="16"/>
          <w:szCs w:val="16"/>
        </w:rPr>
      </w:pPr>
    </w:p>
    <w:p w:rsidR="005C70B4" w:rsidRPr="0091759B" w:rsidRDefault="005C70B4" w:rsidP="00E31899">
      <w:pPr>
        <w:pStyle w:val="Heading11"/>
        <w:keepNext/>
        <w:keepLines/>
        <w:numPr>
          <w:ilvl w:val="0"/>
          <w:numId w:val="1"/>
        </w:numPr>
        <w:shd w:val="clear" w:color="auto" w:fill="auto"/>
        <w:tabs>
          <w:tab w:val="left" w:pos="1152"/>
        </w:tabs>
        <w:spacing w:before="0" w:after="0" w:line="360" w:lineRule="auto"/>
        <w:ind w:firstLine="760"/>
        <w:rPr>
          <w:color w:val="auto"/>
        </w:rPr>
      </w:pPr>
      <w:bookmarkStart w:id="3" w:name="bookmark3"/>
      <w:r w:rsidRPr="0091759B">
        <w:rPr>
          <w:rStyle w:val="Heading10"/>
          <w:b/>
          <w:bCs/>
          <w:color w:val="auto"/>
        </w:rPr>
        <w:t xml:space="preserve">КОМПЕТЕНЦИЯ </w:t>
      </w:r>
      <w:r w:rsidRPr="0091759B">
        <w:rPr>
          <w:rStyle w:val="Bodytext30"/>
          <w:color w:val="auto"/>
        </w:rPr>
        <w:t xml:space="preserve">ОБЩЕГО СОБРАНИЯ </w:t>
      </w:r>
      <w:r w:rsidRPr="0091759B">
        <w:rPr>
          <w:color w:val="auto"/>
        </w:rPr>
        <w:t>ГАПОУ НСО</w:t>
      </w:r>
    </w:p>
    <w:p w:rsidR="005C70B4" w:rsidRPr="0091759B" w:rsidRDefault="005C70B4" w:rsidP="00E31899">
      <w:pPr>
        <w:pStyle w:val="Heading11"/>
        <w:keepNext/>
        <w:keepLines/>
        <w:shd w:val="clear" w:color="auto" w:fill="auto"/>
        <w:tabs>
          <w:tab w:val="left" w:pos="1152"/>
        </w:tabs>
        <w:spacing w:before="0" w:after="0" w:line="360" w:lineRule="auto"/>
        <w:rPr>
          <w:color w:val="auto"/>
        </w:rPr>
      </w:pPr>
      <w:r w:rsidRPr="0091759B">
        <w:rPr>
          <w:color w:val="auto"/>
        </w:rPr>
        <w:t>«Новосибирский центр  профессионального обучения в сфере транспорта»</w:t>
      </w:r>
    </w:p>
    <w:bookmarkEnd w:id="3"/>
    <w:p w:rsidR="005C70B4" w:rsidRPr="0091759B" w:rsidRDefault="005C70B4" w:rsidP="00E31899">
      <w:pPr>
        <w:pStyle w:val="Heading11"/>
        <w:keepNext/>
        <w:keepLines/>
        <w:shd w:val="clear" w:color="auto" w:fill="auto"/>
        <w:tabs>
          <w:tab w:val="left" w:pos="1147"/>
        </w:tabs>
        <w:spacing w:before="0" w:after="0" w:line="360" w:lineRule="auto"/>
        <w:jc w:val="both"/>
        <w:rPr>
          <w:color w:val="auto"/>
          <w:sz w:val="16"/>
          <w:szCs w:val="16"/>
        </w:rPr>
      </w:pPr>
    </w:p>
    <w:p w:rsidR="005C70B4" w:rsidRPr="0091759B" w:rsidRDefault="005C70B4" w:rsidP="00E31899">
      <w:pPr>
        <w:pStyle w:val="Bodytext31"/>
        <w:numPr>
          <w:ilvl w:val="1"/>
          <w:numId w:val="1"/>
        </w:numPr>
        <w:shd w:val="clear" w:color="auto" w:fill="auto"/>
        <w:tabs>
          <w:tab w:val="left" w:pos="1344"/>
        </w:tabs>
        <w:spacing w:line="360" w:lineRule="auto"/>
        <w:ind w:firstLine="760"/>
        <w:jc w:val="both"/>
        <w:rPr>
          <w:color w:val="auto"/>
        </w:rPr>
      </w:pPr>
      <w:r w:rsidRPr="0091759B">
        <w:rPr>
          <w:rStyle w:val="Bodytext30"/>
          <w:color w:val="auto"/>
        </w:rPr>
        <w:t>Общее собрание проводится с целью:</w:t>
      </w:r>
    </w:p>
    <w:p w:rsidR="005C70B4" w:rsidRPr="0091759B" w:rsidRDefault="005C70B4" w:rsidP="00E31899">
      <w:pPr>
        <w:pStyle w:val="Bodytext31"/>
        <w:numPr>
          <w:ilvl w:val="2"/>
          <w:numId w:val="1"/>
        </w:numPr>
        <w:shd w:val="clear" w:color="auto" w:fill="auto"/>
        <w:tabs>
          <w:tab w:val="left" w:pos="1555"/>
        </w:tabs>
        <w:spacing w:line="360" w:lineRule="auto"/>
        <w:ind w:firstLine="760"/>
        <w:jc w:val="both"/>
        <w:rPr>
          <w:color w:val="auto"/>
        </w:rPr>
      </w:pPr>
      <w:r w:rsidRPr="0091759B">
        <w:rPr>
          <w:rStyle w:val="Bodytext30"/>
          <w:color w:val="auto"/>
        </w:rPr>
        <w:t>Принятия Устава, внесения, изменений и дополнений к нему;</w:t>
      </w:r>
    </w:p>
    <w:p w:rsidR="005C70B4" w:rsidRPr="0091759B" w:rsidRDefault="005C70B4" w:rsidP="00E31899">
      <w:pPr>
        <w:pStyle w:val="Bodytext31"/>
        <w:numPr>
          <w:ilvl w:val="2"/>
          <w:numId w:val="1"/>
        </w:numPr>
        <w:shd w:val="clear" w:color="auto" w:fill="auto"/>
        <w:tabs>
          <w:tab w:val="left" w:pos="1555"/>
        </w:tabs>
        <w:spacing w:line="360" w:lineRule="auto"/>
        <w:ind w:firstLine="760"/>
        <w:jc w:val="both"/>
        <w:rPr>
          <w:color w:val="auto"/>
        </w:rPr>
      </w:pPr>
      <w:r w:rsidRPr="0091759B">
        <w:rPr>
          <w:rStyle w:val="Bodytext30"/>
          <w:color w:val="auto"/>
        </w:rPr>
        <w:t>Принятия Коллективного договора, Правил внутреннего распорядка;</w:t>
      </w:r>
    </w:p>
    <w:p w:rsidR="005C70B4" w:rsidRPr="0091759B" w:rsidRDefault="005C70B4" w:rsidP="00E31899">
      <w:pPr>
        <w:pStyle w:val="Bodytext31"/>
        <w:numPr>
          <w:ilvl w:val="2"/>
          <w:numId w:val="1"/>
        </w:numPr>
        <w:shd w:val="clear" w:color="auto" w:fill="auto"/>
        <w:tabs>
          <w:tab w:val="left" w:pos="1510"/>
        </w:tabs>
        <w:spacing w:line="360" w:lineRule="auto"/>
        <w:ind w:firstLine="760"/>
        <w:jc w:val="both"/>
        <w:rPr>
          <w:color w:val="auto"/>
        </w:rPr>
      </w:pPr>
      <w:r w:rsidRPr="0091759B">
        <w:rPr>
          <w:rStyle w:val="Bodytext30"/>
          <w:color w:val="auto"/>
        </w:rPr>
        <w:t>Избрания (утверждения) представителей работника в состав комиссии по трудовым спорам.</w:t>
      </w:r>
    </w:p>
    <w:p w:rsidR="005C70B4" w:rsidRPr="0091759B" w:rsidRDefault="005C70B4" w:rsidP="00E31899">
      <w:pPr>
        <w:pStyle w:val="Bodytext31"/>
        <w:numPr>
          <w:ilvl w:val="2"/>
          <w:numId w:val="1"/>
        </w:numPr>
        <w:shd w:val="clear" w:color="auto" w:fill="auto"/>
        <w:tabs>
          <w:tab w:val="left" w:pos="1528"/>
        </w:tabs>
        <w:spacing w:line="360" w:lineRule="auto"/>
        <w:ind w:firstLine="760"/>
        <w:jc w:val="both"/>
        <w:rPr>
          <w:color w:val="auto"/>
        </w:rPr>
      </w:pPr>
      <w:r w:rsidRPr="0091759B">
        <w:rPr>
          <w:rStyle w:val="Bodytext30"/>
          <w:color w:val="auto"/>
        </w:rPr>
        <w:t>Избрания, проведение довыборов членов Управляющего совета</w:t>
      </w:r>
      <w:r w:rsidRPr="0091759B">
        <w:rPr>
          <w:color w:val="auto"/>
        </w:rPr>
        <w:t xml:space="preserve"> 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>«Новосибирский центр  профессионального обучения в сфере транспорта»</w:t>
      </w:r>
      <w:r w:rsidRPr="0091759B">
        <w:rPr>
          <w:rStyle w:val="Bodytext30"/>
          <w:color w:val="auto"/>
        </w:rPr>
        <w:t>, а также вывода членов Управляющего совета</w:t>
      </w:r>
      <w:r w:rsidRPr="0091759B">
        <w:rPr>
          <w:color w:val="auto"/>
        </w:rPr>
        <w:t xml:space="preserve"> 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>«Новосибирский центр  профессионального обучения в сфере транспорта»</w:t>
      </w:r>
      <w:r w:rsidRPr="0091759B">
        <w:rPr>
          <w:rStyle w:val="Bodytext30"/>
          <w:color w:val="auto"/>
        </w:rPr>
        <w:t xml:space="preserve"> из его состава;</w:t>
      </w:r>
    </w:p>
    <w:p w:rsidR="005C70B4" w:rsidRPr="0091759B" w:rsidRDefault="005C70B4" w:rsidP="00E31899">
      <w:pPr>
        <w:pStyle w:val="Bodytext21"/>
        <w:numPr>
          <w:ilvl w:val="2"/>
          <w:numId w:val="1"/>
        </w:numPr>
        <w:shd w:val="clear" w:color="auto" w:fill="auto"/>
        <w:tabs>
          <w:tab w:val="left" w:pos="1506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Заслушивания годового отчета директора о результатах работы 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>«Новосибирский центр  профессионального обучения в сфере транспорта»;</w:t>
      </w:r>
    </w:p>
    <w:p w:rsidR="005C70B4" w:rsidRPr="0091759B" w:rsidRDefault="005C70B4" w:rsidP="00E31899">
      <w:pPr>
        <w:pStyle w:val="Bodytext21"/>
        <w:numPr>
          <w:ilvl w:val="2"/>
          <w:numId w:val="1"/>
        </w:numPr>
        <w:shd w:val="clear" w:color="auto" w:fill="auto"/>
        <w:tabs>
          <w:tab w:val="left" w:pos="1510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Решения других вопросов, выносимых на Общее собрание директором, Советом 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>«Новосибирский центр  профессионального обучения в сфере транспорта», 2/3 от общего числа работников Колледжа, а также по требованию Министерства труда, занятости и трудовых ресурсов НСО.</w:t>
      </w:r>
    </w:p>
    <w:p w:rsidR="005C70B4" w:rsidRPr="0091759B" w:rsidRDefault="005C70B4" w:rsidP="00E31899">
      <w:pPr>
        <w:pStyle w:val="Heading11"/>
        <w:keepNext/>
        <w:keepLines/>
        <w:numPr>
          <w:ilvl w:val="0"/>
          <w:numId w:val="1"/>
        </w:numPr>
        <w:shd w:val="clear" w:color="auto" w:fill="auto"/>
        <w:tabs>
          <w:tab w:val="left" w:pos="-181"/>
        </w:tabs>
        <w:spacing w:before="0" w:after="0" w:line="360" w:lineRule="auto"/>
        <w:jc w:val="both"/>
        <w:rPr>
          <w:color w:val="auto"/>
        </w:rPr>
      </w:pPr>
      <w:bookmarkStart w:id="4" w:name="bookmark4"/>
      <w:r w:rsidRPr="0091759B">
        <w:rPr>
          <w:color w:val="auto"/>
        </w:rPr>
        <w:t>ОРГАНИЗАЦИЯ ДЕЯТЕЛЬНОСТИ ОБЩЕГО СОБРАНИЯ</w:t>
      </w:r>
    </w:p>
    <w:p w:rsidR="005C70B4" w:rsidRPr="0091759B" w:rsidRDefault="005C70B4" w:rsidP="00E31899">
      <w:pPr>
        <w:pStyle w:val="Heading11"/>
        <w:keepNext/>
        <w:keepLines/>
        <w:shd w:val="clear" w:color="auto" w:fill="auto"/>
        <w:tabs>
          <w:tab w:val="left" w:pos="-181"/>
        </w:tabs>
        <w:spacing w:before="0" w:after="0" w:line="360" w:lineRule="auto"/>
        <w:jc w:val="both"/>
        <w:rPr>
          <w:rStyle w:val="Bodytext30"/>
          <w:color w:val="auto"/>
        </w:rPr>
      </w:pPr>
      <w:r w:rsidRPr="0091759B">
        <w:rPr>
          <w:color w:val="auto"/>
        </w:rPr>
        <w:t xml:space="preserve">                                                          ГАПОУ НСО</w:t>
      </w:r>
      <w:r w:rsidRPr="0091759B">
        <w:rPr>
          <w:rStyle w:val="Bodytext30"/>
          <w:color w:val="auto"/>
        </w:rPr>
        <w:t xml:space="preserve"> </w:t>
      </w:r>
    </w:p>
    <w:p w:rsidR="005C70B4" w:rsidRPr="0091759B" w:rsidRDefault="005C70B4" w:rsidP="00E31899">
      <w:pPr>
        <w:pStyle w:val="Heading11"/>
        <w:keepNext/>
        <w:keepLines/>
        <w:shd w:val="clear" w:color="auto" w:fill="auto"/>
        <w:tabs>
          <w:tab w:val="left" w:pos="-181"/>
        </w:tabs>
        <w:spacing w:before="0" w:after="0" w:line="360" w:lineRule="auto"/>
        <w:ind w:right="-690"/>
        <w:jc w:val="both"/>
        <w:rPr>
          <w:color w:val="auto"/>
        </w:rPr>
      </w:pPr>
      <w:r w:rsidRPr="0091759B">
        <w:rPr>
          <w:color w:val="auto"/>
        </w:rPr>
        <w:t xml:space="preserve">         «Новосибирский центр  профессионального обучения в сфере транспорта»</w:t>
      </w:r>
      <w:bookmarkEnd w:id="4"/>
    </w:p>
    <w:p w:rsidR="005C70B4" w:rsidRPr="0091759B" w:rsidRDefault="005C70B4" w:rsidP="00E31899">
      <w:pPr>
        <w:pStyle w:val="Heading11"/>
        <w:keepNext/>
        <w:keepLines/>
        <w:shd w:val="clear" w:color="auto" w:fill="auto"/>
        <w:tabs>
          <w:tab w:val="left" w:pos="-181"/>
        </w:tabs>
        <w:spacing w:before="0" w:after="0" w:line="360" w:lineRule="auto"/>
        <w:ind w:right="-690"/>
        <w:jc w:val="both"/>
        <w:rPr>
          <w:color w:val="auto"/>
          <w:sz w:val="16"/>
          <w:szCs w:val="16"/>
        </w:rPr>
      </w:pPr>
    </w:p>
    <w:p w:rsidR="005C70B4" w:rsidRPr="0091759B" w:rsidRDefault="005C70B4" w:rsidP="00E31899">
      <w:pPr>
        <w:pStyle w:val="Bodytext21"/>
        <w:numPr>
          <w:ilvl w:val="1"/>
          <w:numId w:val="1"/>
        </w:numPr>
        <w:shd w:val="clear" w:color="auto" w:fill="auto"/>
        <w:tabs>
          <w:tab w:val="left" w:pos="1270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Общее собрание  собирается по мере необходимости, но не реже  одного раза в год.</w:t>
      </w:r>
    </w:p>
    <w:p w:rsidR="005C70B4" w:rsidRPr="0091759B" w:rsidRDefault="005C70B4" w:rsidP="00E31899">
      <w:pPr>
        <w:pStyle w:val="Bodytext21"/>
        <w:numPr>
          <w:ilvl w:val="1"/>
          <w:numId w:val="1"/>
        </w:numPr>
        <w:shd w:val="clear" w:color="auto" w:fill="auto"/>
        <w:tabs>
          <w:tab w:val="left" w:pos="1334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Общее собрание  может быт созвано по решению:</w:t>
      </w:r>
    </w:p>
    <w:p w:rsidR="005C70B4" w:rsidRPr="0091759B" w:rsidRDefault="005C70B4" w:rsidP="00E31899">
      <w:pPr>
        <w:pStyle w:val="Bodytext21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360" w:lineRule="auto"/>
        <w:jc w:val="both"/>
        <w:rPr>
          <w:color w:val="auto"/>
        </w:rPr>
      </w:pPr>
      <w:r w:rsidRPr="0091759B">
        <w:rPr>
          <w:color w:val="auto"/>
        </w:rPr>
        <w:t>директора,</w:t>
      </w:r>
    </w:p>
    <w:p w:rsidR="005C70B4" w:rsidRPr="0091759B" w:rsidRDefault="005C70B4" w:rsidP="00E31899">
      <w:pPr>
        <w:pStyle w:val="Bodytext21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360" w:lineRule="auto"/>
        <w:jc w:val="both"/>
        <w:rPr>
          <w:color w:val="auto"/>
        </w:rPr>
      </w:pPr>
      <w:r w:rsidRPr="0091759B">
        <w:rPr>
          <w:color w:val="auto"/>
        </w:rPr>
        <w:t>Совета 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>«Новосибирский центр  профессионального обучения в сфере транспорта»,</w:t>
      </w:r>
    </w:p>
    <w:p w:rsidR="005C70B4" w:rsidRPr="0091759B" w:rsidRDefault="005C70B4" w:rsidP="00E31899">
      <w:pPr>
        <w:pStyle w:val="Bodytext21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360" w:lineRule="auto"/>
        <w:jc w:val="both"/>
        <w:rPr>
          <w:color w:val="auto"/>
        </w:rPr>
      </w:pPr>
      <w:r w:rsidRPr="0091759B">
        <w:rPr>
          <w:color w:val="auto"/>
        </w:rPr>
        <w:t>2/3 от общего числа работников,</w:t>
      </w:r>
    </w:p>
    <w:p w:rsidR="005C70B4" w:rsidRPr="0091759B" w:rsidRDefault="005C70B4" w:rsidP="00E31899">
      <w:pPr>
        <w:pStyle w:val="Bodytext21"/>
        <w:numPr>
          <w:ilvl w:val="0"/>
          <w:numId w:val="2"/>
        </w:numPr>
        <w:shd w:val="clear" w:color="auto" w:fill="auto"/>
        <w:tabs>
          <w:tab w:val="left" w:pos="272"/>
        </w:tabs>
        <w:spacing w:before="0" w:after="0" w:line="360" w:lineRule="auto"/>
        <w:jc w:val="both"/>
        <w:rPr>
          <w:color w:val="auto"/>
        </w:rPr>
      </w:pPr>
      <w:r w:rsidRPr="0091759B">
        <w:rPr>
          <w:color w:val="auto"/>
        </w:rPr>
        <w:t>по требованию Министерства труда, занятости и трудовых ресурсов НСО.</w:t>
      </w:r>
    </w:p>
    <w:p w:rsidR="005C70B4" w:rsidRPr="0091759B" w:rsidRDefault="005C70B4" w:rsidP="00E31899">
      <w:pPr>
        <w:pStyle w:val="Bodytext21"/>
        <w:numPr>
          <w:ilvl w:val="1"/>
          <w:numId w:val="1"/>
        </w:numPr>
        <w:shd w:val="clear" w:color="auto" w:fill="auto"/>
        <w:tabs>
          <w:tab w:val="left" w:pos="1334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В состав  Общего собрания входят</w:t>
      </w:r>
    </w:p>
    <w:p w:rsidR="005C70B4" w:rsidRPr="0091759B" w:rsidRDefault="005C70B4" w:rsidP="00E31899">
      <w:pPr>
        <w:pStyle w:val="Bodytext21"/>
        <w:numPr>
          <w:ilvl w:val="0"/>
          <w:numId w:val="3"/>
        </w:numPr>
        <w:shd w:val="clear" w:color="auto" w:fill="auto"/>
        <w:tabs>
          <w:tab w:val="left" w:pos="1132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члены Совета;</w:t>
      </w:r>
    </w:p>
    <w:p w:rsidR="005C70B4" w:rsidRPr="0091759B" w:rsidRDefault="005C70B4" w:rsidP="00E31899">
      <w:pPr>
        <w:pStyle w:val="Bodytext21"/>
        <w:numPr>
          <w:ilvl w:val="0"/>
          <w:numId w:val="3"/>
        </w:numPr>
        <w:shd w:val="clear" w:color="auto" w:fill="auto"/>
        <w:tabs>
          <w:tab w:val="left" w:pos="1161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директор;</w:t>
      </w:r>
    </w:p>
    <w:p w:rsidR="005C70B4" w:rsidRPr="0091759B" w:rsidRDefault="005C70B4" w:rsidP="00E31899">
      <w:pPr>
        <w:pStyle w:val="Bodytext21"/>
        <w:numPr>
          <w:ilvl w:val="0"/>
          <w:numId w:val="3"/>
        </w:numPr>
        <w:shd w:val="clear" w:color="auto" w:fill="auto"/>
        <w:tabs>
          <w:tab w:val="left" w:pos="1161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заместитель директора по учебно-производственной работе;</w:t>
      </w:r>
    </w:p>
    <w:p w:rsidR="005C70B4" w:rsidRPr="0091759B" w:rsidRDefault="005C70B4" w:rsidP="00E31899">
      <w:pPr>
        <w:pStyle w:val="Bodytext21"/>
        <w:numPr>
          <w:ilvl w:val="0"/>
          <w:numId w:val="3"/>
        </w:numPr>
        <w:shd w:val="clear" w:color="auto" w:fill="auto"/>
        <w:tabs>
          <w:tab w:val="left" w:pos="1161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методист;</w:t>
      </w:r>
    </w:p>
    <w:p w:rsidR="005C70B4" w:rsidRPr="0091759B" w:rsidRDefault="005C70B4" w:rsidP="00E31899">
      <w:pPr>
        <w:pStyle w:val="Bodytext21"/>
        <w:numPr>
          <w:ilvl w:val="0"/>
          <w:numId w:val="3"/>
        </w:numPr>
        <w:shd w:val="clear" w:color="auto" w:fill="auto"/>
        <w:tabs>
          <w:tab w:val="left" w:pos="1161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главный бухгалтер;</w:t>
      </w:r>
    </w:p>
    <w:p w:rsidR="005C70B4" w:rsidRPr="0091759B" w:rsidRDefault="005C70B4" w:rsidP="00E31899">
      <w:pPr>
        <w:pStyle w:val="Bodytext21"/>
        <w:numPr>
          <w:ilvl w:val="0"/>
          <w:numId w:val="3"/>
        </w:numPr>
        <w:shd w:val="clear" w:color="auto" w:fill="auto"/>
        <w:tabs>
          <w:tab w:val="left" w:pos="1161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штатные преподаватели, не входящие в состав Совета;</w:t>
      </w:r>
    </w:p>
    <w:p w:rsidR="005C70B4" w:rsidRPr="0091759B" w:rsidRDefault="005C70B4" w:rsidP="00E31899">
      <w:pPr>
        <w:pStyle w:val="Bodytext21"/>
        <w:numPr>
          <w:ilvl w:val="0"/>
          <w:numId w:val="3"/>
        </w:numPr>
        <w:shd w:val="clear" w:color="auto" w:fill="auto"/>
        <w:tabs>
          <w:tab w:val="left" w:pos="1136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представители других категорий работников;</w:t>
      </w:r>
    </w:p>
    <w:p w:rsidR="005C70B4" w:rsidRPr="0091759B" w:rsidRDefault="005C70B4" w:rsidP="00E31899">
      <w:pPr>
        <w:pStyle w:val="Bodytext21"/>
        <w:numPr>
          <w:ilvl w:val="0"/>
          <w:numId w:val="3"/>
        </w:numPr>
        <w:shd w:val="clear" w:color="auto" w:fill="auto"/>
        <w:tabs>
          <w:tab w:val="left" w:pos="1126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представители обучающихся, из числа актива групп;</w:t>
      </w:r>
    </w:p>
    <w:p w:rsidR="005C70B4" w:rsidRPr="0091759B" w:rsidRDefault="005C70B4" w:rsidP="00E31899">
      <w:pPr>
        <w:pStyle w:val="Bodytext21"/>
        <w:numPr>
          <w:ilvl w:val="1"/>
          <w:numId w:val="1"/>
        </w:numPr>
        <w:shd w:val="clear" w:color="auto" w:fill="auto"/>
        <w:tabs>
          <w:tab w:val="left" w:pos="1299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На заседания Общего собрания могут приглашаться лица, участие которых необходимо при рассмотрении и решении конкретных вопросов.</w:t>
      </w:r>
    </w:p>
    <w:p w:rsidR="005C70B4" w:rsidRPr="0091759B" w:rsidRDefault="005C70B4" w:rsidP="00E31899">
      <w:pPr>
        <w:pStyle w:val="Bodytext21"/>
        <w:shd w:val="clear" w:color="auto" w:fill="auto"/>
        <w:tabs>
          <w:tab w:val="left" w:pos="1299"/>
        </w:tabs>
        <w:spacing w:before="0" w:after="0" w:line="360" w:lineRule="auto"/>
        <w:jc w:val="both"/>
        <w:rPr>
          <w:color w:val="auto"/>
          <w:sz w:val="16"/>
          <w:szCs w:val="16"/>
        </w:rPr>
      </w:pPr>
    </w:p>
    <w:p w:rsidR="005C70B4" w:rsidRPr="0091759B" w:rsidRDefault="005C70B4" w:rsidP="00E31899">
      <w:pPr>
        <w:pStyle w:val="Heading11"/>
        <w:keepNext/>
        <w:keepLines/>
        <w:numPr>
          <w:ilvl w:val="0"/>
          <w:numId w:val="1"/>
        </w:numPr>
        <w:shd w:val="clear" w:color="auto" w:fill="auto"/>
        <w:tabs>
          <w:tab w:val="left" w:pos="-181"/>
        </w:tabs>
        <w:spacing w:before="0" w:after="0" w:line="360" w:lineRule="auto"/>
        <w:ind w:right="-690"/>
        <w:rPr>
          <w:rStyle w:val="Bodytext30"/>
          <w:color w:val="auto"/>
        </w:rPr>
      </w:pPr>
      <w:bookmarkStart w:id="5" w:name="bookmark5"/>
      <w:r w:rsidRPr="0091759B">
        <w:rPr>
          <w:color w:val="auto"/>
        </w:rPr>
        <w:t xml:space="preserve">ПОРЯДОК РАБОТЫ </w:t>
      </w:r>
      <w:bookmarkEnd w:id="5"/>
      <w:r w:rsidRPr="0091759B">
        <w:rPr>
          <w:color w:val="auto"/>
        </w:rPr>
        <w:t>ОБЩЕГО СОБРАНИЯ ГАПОУ НСО</w:t>
      </w:r>
    </w:p>
    <w:p w:rsidR="005C70B4" w:rsidRPr="0091759B" w:rsidRDefault="005C70B4" w:rsidP="00E31899">
      <w:pPr>
        <w:pStyle w:val="Heading11"/>
        <w:keepNext/>
        <w:keepLines/>
        <w:shd w:val="clear" w:color="auto" w:fill="auto"/>
        <w:tabs>
          <w:tab w:val="left" w:pos="-181"/>
        </w:tabs>
        <w:spacing w:before="0" w:after="0" w:line="360" w:lineRule="auto"/>
        <w:ind w:right="-690"/>
        <w:rPr>
          <w:color w:val="auto"/>
        </w:rPr>
      </w:pPr>
      <w:r w:rsidRPr="0091759B">
        <w:rPr>
          <w:color w:val="auto"/>
        </w:rPr>
        <w:t>«Новосибирский центр  профессионального обучения в сфере транспорта»</w:t>
      </w:r>
    </w:p>
    <w:p w:rsidR="005C70B4" w:rsidRPr="0091759B" w:rsidRDefault="005C70B4" w:rsidP="00E31899">
      <w:pPr>
        <w:pStyle w:val="Heading11"/>
        <w:keepNext/>
        <w:keepLines/>
        <w:shd w:val="clear" w:color="auto" w:fill="auto"/>
        <w:tabs>
          <w:tab w:val="left" w:pos="-181"/>
        </w:tabs>
        <w:spacing w:before="0" w:after="0" w:line="360" w:lineRule="auto"/>
        <w:ind w:right="-690"/>
        <w:rPr>
          <w:color w:val="auto"/>
          <w:sz w:val="16"/>
          <w:szCs w:val="16"/>
        </w:rPr>
      </w:pPr>
    </w:p>
    <w:p w:rsidR="005C70B4" w:rsidRPr="0091759B" w:rsidRDefault="005C70B4" w:rsidP="00E31899">
      <w:pPr>
        <w:pStyle w:val="Bodytext21"/>
        <w:numPr>
          <w:ilvl w:val="1"/>
          <w:numId w:val="1"/>
        </w:numPr>
        <w:shd w:val="clear" w:color="auto" w:fill="auto"/>
        <w:tabs>
          <w:tab w:val="left" w:pos="1299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Перед началом Общего собрания осуществляется регистрация делегатов (участников).</w:t>
      </w:r>
    </w:p>
    <w:p w:rsidR="005C70B4" w:rsidRPr="0091759B" w:rsidRDefault="005C70B4" w:rsidP="00E31899">
      <w:pPr>
        <w:pStyle w:val="Bodytext21"/>
        <w:numPr>
          <w:ilvl w:val="1"/>
          <w:numId w:val="1"/>
        </w:numPr>
        <w:shd w:val="clear" w:color="auto" w:fill="auto"/>
        <w:tabs>
          <w:tab w:val="left" w:pos="1299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Общее собрание считается правомочной, если на момент ее открытия зарегистрировалось не менее чем две трети от списочного состава работников и представителей обучающихся.</w:t>
      </w:r>
    </w:p>
    <w:p w:rsidR="005C70B4" w:rsidRPr="0091759B" w:rsidRDefault="005C70B4" w:rsidP="00E31899">
      <w:pPr>
        <w:pStyle w:val="Bodytext21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Общее собрание формирует свои рабочие органы: избирает председателя или президиум Общего собрания, секретаря.</w:t>
      </w:r>
    </w:p>
    <w:p w:rsidR="005C70B4" w:rsidRPr="0091759B" w:rsidRDefault="005C70B4" w:rsidP="00E31899">
      <w:pPr>
        <w:pStyle w:val="Bodytext21"/>
        <w:shd w:val="clear" w:color="auto" w:fill="auto"/>
        <w:tabs>
          <w:tab w:val="left" w:pos="1265"/>
        </w:tabs>
        <w:spacing w:before="0" w:after="0" w:line="360" w:lineRule="auto"/>
        <w:jc w:val="both"/>
        <w:rPr>
          <w:color w:val="auto"/>
        </w:rPr>
      </w:pPr>
    </w:p>
    <w:p w:rsidR="005C70B4" w:rsidRPr="0091759B" w:rsidRDefault="005C70B4" w:rsidP="00E31899">
      <w:pPr>
        <w:pStyle w:val="Bodytext21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После избрания председателя или президиума  им осуществляется ведение Общего собрания.</w:t>
      </w:r>
    </w:p>
    <w:p w:rsidR="005C70B4" w:rsidRPr="0091759B" w:rsidRDefault="005C70B4" w:rsidP="00E31899">
      <w:pPr>
        <w:pStyle w:val="Bodytext21"/>
        <w:numPr>
          <w:ilvl w:val="1"/>
          <w:numId w:val="1"/>
        </w:numPr>
        <w:shd w:val="clear" w:color="auto" w:fill="auto"/>
        <w:tabs>
          <w:tab w:val="left" w:pos="1270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Решение может приниматься открытым или тайным голосованием. Процедура голосования определяется на Общем собрании. Решение считается принятым, если за него проголосовали более 50 процентов присутствующих.</w:t>
      </w:r>
    </w:p>
    <w:p w:rsidR="005C70B4" w:rsidRPr="0091759B" w:rsidRDefault="005C70B4" w:rsidP="00E31899">
      <w:pPr>
        <w:pStyle w:val="Bodytext21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 xml:space="preserve">Общее собрание тайным голосованием избирает и довыбирает членов </w:t>
      </w:r>
      <w:r w:rsidRPr="0091759B">
        <w:rPr>
          <w:rStyle w:val="Bodytext30"/>
          <w:color w:val="auto"/>
        </w:rPr>
        <w:t>Управляющего совета</w:t>
      </w:r>
      <w:r w:rsidRPr="0091759B">
        <w:rPr>
          <w:color w:val="auto"/>
        </w:rPr>
        <w:t xml:space="preserve"> 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 xml:space="preserve">«Новосибирский центр  профессионального обучения в сфере транспорта», а также выводит членов </w:t>
      </w:r>
      <w:r w:rsidRPr="0091759B">
        <w:rPr>
          <w:rStyle w:val="Bodytext30"/>
          <w:color w:val="auto"/>
        </w:rPr>
        <w:t>Управляющего совета</w:t>
      </w:r>
      <w:r w:rsidRPr="0091759B">
        <w:rPr>
          <w:color w:val="auto"/>
        </w:rPr>
        <w:t xml:space="preserve"> 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>«Новосибирский центр  профессионального обучения в сфере транспорта» из его состава.</w:t>
      </w:r>
    </w:p>
    <w:p w:rsidR="005C70B4" w:rsidRPr="0091759B" w:rsidRDefault="005C70B4" w:rsidP="00E31899">
      <w:pPr>
        <w:pStyle w:val="Bodytext21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Решение о внесении изменений или дополнений в Устав 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>«Новосибирский центр  профессионального обучения в сфере транспорта» принимается двумя третями голосов присутствующих делегатов.</w:t>
      </w:r>
    </w:p>
    <w:p w:rsidR="005C70B4" w:rsidRPr="0091759B" w:rsidRDefault="005C70B4" w:rsidP="00E31899">
      <w:pPr>
        <w:pStyle w:val="Bodytext21"/>
        <w:numPr>
          <w:ilvl w:val="1"/>
          <w:numId w:val="1"/>
        </w:numPr>
        <w:shd w:val="clear" w:color="auto" w:fill="auto"/>
        <w:tabs>
          <w:tab w:val="left" w:pos="1260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По остальным вопросам порядок Общего собрания определяется самим Общим собранием.</w:t>
      </w:r>
    </w:p>
    <w:p w:rsidR="005C70B4" w:rsidRPr="0091759B" w:rsidRDefault="005C70B4" w:rsidP="00E31899">
      <w:pPr>
        <w:pStyle w:val="Bodytext21"/>
        <w:shd w:val="clear" w:color="auto" w:fill="auto"/>
        <w:tabs>
          <w:tab w:val="left" w:pos="1260"/>
        </w:tabs>
        <w:spacing w:before="0" w:after="0" w:line="360" w:lineRule="auto"/>
        <w:jc w:val="both"/>
        <w:rPr>
          <w:color w:val="auto"/>
          <w:sz w:val="16"/>
          <w:szCs w:val="16"/>
        </w:rPr>
      </w:pPr>
    </w:p>
    <w:p w:rsidR="005C70B4" w:rsidRPr="0091759B" w:rsidRDefault="005C70B4" w:rsidP="00E31899">
      <w:pPr>
        <w:pStyle w:val="Heading11"/>
        <w:keepNext/>
        <w:keepLines/>
        <w:numPr>
          <w:ilvl w:val="0"/>
          <w:numId w:val="1"/>
        </w:numPr>
        <w:shd w:val="clear" w:color="auto" w:fill="auto"/>
        <w:tabs>
          <w:tab w:val="left" w:pos="-181"/>
        </w:tabs>
        <w:spacing w:before="0" w:after="0" w:line="360" w:lineRule="auto"/>
        <w:ind w:right="-690"/>
        <w:rPr>
          <w:rStyle w:val="Bodytext30"/>
          <w:color w:val="auto"/>
        </w:rPr>
      </w:pPr>
      <w:bookmarkStart w:id="6" w:name="bookmark6"/>
      <w:r w:rsidRPr="0091759B">
        <w:rPr>
          <w:color w:val="auto"/>
        </w:rPr>
        <w:t xml:space="preserve">ПРАВА  И ОБЯЗАНОСТИ УЧАСТНИКОВ </w:t>
      </w:r>
      <w:bookmarkEnd w:id="6"/>
      <w:r w:rsidRPr="0091759B">
        <w:rPr>
          <w:color w:val="auto"/>
        </w:rPr>
        <w:t>ОБЩЕГО СОБРАНИЯ       ГАПОУ НСО</w:t>
      </w:r>
    </w:p>
    <w:p w:rsidR="005C70B4" w:rsidRPr="0091759B" w:rsidRDefault="005C70B4" w:rsidP="00E31899">
      <w:pPr>
        <w:pStyle w:val="Heading11"/>
        <w:keepNext/>
        <w:keepLines/>
        <w:shd w:val="clear" w:color="auto" w:fill="auto"/>
        <w:tabs>
          <w:tab w:val="left" w:pos="-181"/>
        </w:tabs>
        <w:spacing w:before="0" w:after="0" w:line="360" w:lineRule="auto"/>
        <w:ind w:right="-690"/>
        <w:rPr>
          <w:color w:val="auto"/>
        </w:rPr>
      </w:pPr>
      <w:r w:rsidRPr="0091759B">
        <w:rPr>
          <w:color w:val="auto"/>
        </w:rPr>
        <w:t>«Новосибирский центр  профессионального обучения в сфере транспорта»</w:t>
      </w:r>
    </w:p>
    <w:p w:rsidR="005C70B4" w:rsidRPr="0091759B" w:rsidRDefault="005C70B4" w:rsidP="00E31899">
      <w:pPr>
        <w:pStyle w:val="Heading11"/>
        <w:keepNext/>
        <w:keepLines/>
        <w:shd w:val="clear" w:color="auto" w:fill="auto"/>
        <w:tabs>
          <w:tab w:val="left" w:pos="-181"/>
        </w:tabs>
        <w:spacing w:before="0" w:after="0" w:line="360" w:lineRule="auto"/>
        <w:ind w:right="-690"/>
        <w:rPr>
          <w:color w:val="auto"/>
          <w:sz w:val="16"/>
          <w:szCs w:val="16"/>
        </w:rPr>
      </w:pPr>
    </w:p>
    <w:p w:rsidR="005C70B4" w:rsidRPr="0091759B" w:rsidRDefault="005C70B4" w:rsidP="00E31899">
      <w:pPr>
        <w:pStyle w:val="Bodytext21"/>
        <w:numPr>
          <w:ilvl w:val="1"/>
          <w:numId w:val="1"/>
        </w:numPr>
        <w:shd w:val="clear" w:color="auto" w:fill="auto"/>
        <w:tabs>
          <w:tab w:val="left" w:pos="1270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Каждый участник Общего собрания 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>«Новосибирский центр  профессионального обучения в сфере транспорта» имеет право участвовать в свободном и деловом обсуждении вопросов, входящих в повестку дня. Возражения, несогласия с принятым решением по желанию участника заносятся в протокол.</w:t>
      </w:r>
    </w:p>
    <w:p w:rsidR="005C70B4" w:rsidRPr="0091759B" w:rsidRDefault="005C70B4" w:rsidP="00E31899">
      <w:pPr>
        <w:pStyle w:val="Bodytext21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Каждый участник Общего собрания 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>«Новосибирский центр  профессионального обучения в сфере транспорта» вправе вносить свои предложения в повестку заседания.</w:t>
      </w:r>
    </w:p>
    <w:p w:rsidR="005C70B4" w:rsidRPr="0091759B" w:rsidRDefault="005C70B4" w:rsidP="00E31899">
      <w:pPr>
        <w:pStyle w:val="Bodytext21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Участники Общего собрания 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>«Новосибирский центр  профессионального обучения в сфере транспорта» равны в своих правах. Каждый участник имеет право одного решающего голоса.</w:t>
      </w:r>
    </w:p>
    <w:p w:rsidR="005C70B4" w:rsidRPr="0091759B" w:rsidRDefault="005C70B4" w:rsidP="00E31899">
      <w:pPr>
        <w:pStyle w:val="Bodytext21"/>
        <w:numPr>
          <w:ilvl w:val="1"/>
          <w:numId w:val="1"/>
        </w:numPr>
        <w:shd w:val="clear" w:color="auto" w:fill="auto"/>
        <w:tabs>
          <w:tab w:val="left" w:pos="1265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Общее собрание 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>«Новосибирский центр  профессионального обучения в сфере транспорта» принимает решения на принципах демократии и гласности. Эти решения могут быть отменены только самим Общим собранием  или в судебном порядке.</w:t>
      </w:r>
    </w:p>
    <w:p w:rsidR="005C70B4" w:rsidRPr="0091759B" w:rsidRDefault="005C70B4" w:rsidP="00E31899">
      <w:pPr>
        <w:pStyle w:val="Bodytext21"/>
        <w:numPr>
          <w:ilvl w:val="1"/>
          <w:numId w:val="1"/>
        </w:numPr>
        <w:shd w:val="clear" w:color="auto" w:fill="auto"/>
        <w:tabs>
          <w:tab w:val="left" w:pos="1270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Участники Общего собрания 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>«Новосибирский центр  профессионального обучения в сфере транспорта» обязаны посещать все заседания, принимать активное участие в её работе, добросовестно выполнять решения.</w:t>
      </w:r>
    </w:p>
    <w:p w:rsidR="005C70B4" w:rsidRPr="0091759B" w:rsidRDefault="005C70B4" w:rsidP="00E31899">
      <w:pPr>
        <w:pStyle w:val="Bodytext21"/>
        <w:shd w:val="clear" w:color="auto" w:fill="auto"/>
        <w:tabs>
          <w:tab w:val="left" w:pos="1270"/>
        </w:tabs>
        <w:spacing w:before="0" w:after="0" w:line="360" w:lineRule="auto"/>
        <w:jc w:val="both"/>
        <w:rPr>
          <w:color w:val="auto"/>
          <w:sz w:val="16"/>
          <w:szCs w:val="16"/>
        </w:rPr>
      </w:pPr>
    </w:p>
    <w:p w:rsidR="005C70B4" w:rsidRPr="0091759B" w:rsidRDefault="005C70B4" w:rsidP="00E31899">
      <w:pPr>
        <w:pStyle w:val="Heading11"/>
        <w:keepNext/>
        <w:keepLines/>
        <w:numPr>
          <w:ilvl w:val="0"/>
          <w:numId w:val="1"/>
        </w:numPr>
        <w:shd w:val="clear" w:color="auto" w:fill="auto"/>
        <w:tabs>
          <w:tab w:val="left" w:pos="-181"/>
        </w:tabs>
        <w:spacing w:before="0" w:after="0" w:line="360" w:lineRule="auto"/>
        <w:ind w:right="-690"/>
        <w:rPr>
          <w:rStyle w:val="Bodytext30"/>
          <w:color w:val="auto"/>
        </w:rPr>
      </w:pPr>
      <w:bookmarkStart w:id="7" w:name="bookmark8"/>
      <w:r w:rsidRPr="0091759B">
        <w:rPr>
          <w:color w:val="auto"/>
        </w:rPr>
        <w:t>ДОКУМЕНТАЦИЯ ОБЩЕГО СОБРАНИЯ ГАПОУ НСО</w:t>
      </w:r>
    </w:p>
    <w:p w:rsidR="005C70B4" w:rsidRPr="0091759B" w:rsidRDefault="005C70B4" w:rsidP="00E31899">
      <w:pPr>
        <w:pStyle w:val="Heading11"/>
        <w:keepNext/>
        <w:keepLines/>
        <w:shd w:val="clear" w:color="auto" w:fill="auto"/>
        <w:tabs>
          <w:tab w:val="left" w:pos="-181"/>
        </w:tabs>
        <w:spacing w:before="0" w:after="0" w:line="360" w:lineRule="auto"/>
        <w:ind w:right="-690"/>
        <w:rPr>
          <w:color w:val="auto"/>
        </w:rPr>
      </w:pPr>
      <w:r w:rsidRPr="0091759B">
        <w:rPr>
          <w:color w:val="auto"/>
        </w:rPr>
        <w:t>«Новосибирский центр  профессионального обучения в сфере транспорта»</w:t>
      </w:r>
    </w:p>
    <w:p w:rsidR="005C70B4" w:rsidRPr="0091759B" w:rsidRDefault="005C70B4" w:rsidP="00E31899">
      <w:pPr>
        <w:pStyle w:val="Heading11"/>
        <w:keepNext/>
        <w:keepLines/>
        <w:shd w:val="clear" w:color="auto" w:fill="auto"/>
        <w:tabs>
          <w:tab w:val="left" w:pos="-181"/>
        </w:tabs>
        <w:spacing w:before="0" w:after="0" w:line="360" w:lineRule="auto"/>
        <w:ind w:right="-690"/>
        <w:rPr>
          <w:color w:val="auto"/>
        </w:rPr>
      </w:pPr>
    </w:p>
    <w:bookmarkEnd w:id="7"/>
    <w:p w:rsidR="005C70B4" w:rsidRPr="0091759B" w:rsidRDefault="005C70B4" w:rsidP="00E31899">
      <w:pPr>
        <w:pStyle w:val="Bodytext21"/>
        <w:numPr>
          <w:ilvl w:val="1"/>
          <w:numId w:val="1"/>
        </w:numPr>
        <w:shd w:val="clear" w:color="auto" w:fill="auto"/>
        <w:tabs>
          <w:tab w:val="left" w:pos="1275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Обязательным документом Общего собрания 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>«Новосибирский центр  профессионального обучения в сфере транспорта» является протокол заседаний и список участников.</w:t>
      </w:r>
    </w:p>
    <w:p w:rsidR="005C70B4" w:rsidRPr="0091759B" w:rsidRDefault="005C70B4" w:rsidP="00E31899">
      <w:pPr>
        <w:pStyle w:val="Bodytext21"/>
        <w:numPr>
          <w:ilvl w:val="1"/>
          <w:numId w:val="1"/>
        </w:numPr>
        <w:shd w:val="clear" w:color="auto" w:fill="auto"/>
        <w:tabs>
          <w:tab w:val="left" w:pos="1275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Итоги заседания Общего собрания 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>«Новосибирский центр  профессионального обучения в сфере транспорта» оформляются протоколом, в которых кратко фиксируется ход обсуждения вопросов, предложения и замечания участников Общего собрания.</w:t>
      </w:r>
    </w:p>
    <w:p w:rsidR="005C70B4" w:rsidRPr="0091759B" w:rsidRDefault="005C70B4" w:rsidP="00E31899">
      <w:pPr>
        <w:pStyle w:val="Bodytext21"/>
        <w:numPr>
          <w:ilvl w:val="1"/>
          <w:numId w:val="1"/>
        </w:numPr>
        <w:shd w:val="clear" w:color="auto" w:fill="auto"/>
        <w:tabs>
          <w:tab w:val="left" w:pos="1270"/>
        </w:tabs>
        <w:spacing w:before="0" w:after="0" w:line="360" w:lineRule="auto"/>
        <w:ind w:firstLine="740"/>
        <w:jc w:val="both"/>
        <w:rPr>
          <w:color w:val="auto"/>
        </w:rPr>
      </w:pPr>
      <w:r w:rsidRPr="0091759B">
        <w:rPr>
          <w:color w:val="auto"/>
        </w:rPr>
        <w:t>Протокол заседаний и список участников Общего собрания ГАПОУ НСО</w:t>
      </w:r>
      <w:r w:rsidRPr="0091759B">
        <w:rPr>
          <w:rStyle w:val="Bodytext30"/>
          <w:color w:val="auto"/>
        </w:rPr>
        <w:t xml:space="preserve"> </w:t>
      </w:r>
      <w:r w:rsidRPr="0091759B">
        <w:rPr>
          <w:color w:val="auto"/>
        </w:rPr>
        <w:t>«Новосибирский центр  профессионального обучения в сфере транспорта» подписываются председателем (президиумом) и секретарем.</w:t>
      </w:r>
    </w:p>
    <w:sectPr w:rsidR="005C70B4" w:rsidRPr="0091759B" w:rsidSect="00E31899">
      <w:type w:val="continuous"/>
      <w:pgSz w:w="11900" w:h="16840"/>
      <w:pgMar w:top="543" w:right="678" w:bottom="542" w:left="144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0B4" w:rsidRDefault="005C70B4" w:rsidP="00F0259E">
      <w:r>
        <w:separator/>
      </w:r>
    </w:p>
  </w:endnote>
  <w:endnote w:type="continuationSeparator" w:id="0">
    <w:p w:rsidR="005C70B4" w:rsidRDefault="005C70B4" w:rsidP="00F02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0B4" w:rsidRDefault="005C70B4"/>
  </w:footnote>
  <w:footnote w:type="continuationSeparator" w:id="0">
    <w:p w:rsidR="005C70B4" w:rsidRDefault="005C70B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20173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C1C5117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F6133C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259E"/>
    <w:rsid w:val="000070FB"/>
    <w:rsid w:val="00021F11"/>
    <w:rsid w:val="00025533"/>
    <w:rsid w:val="000704B0"/>
    <w:rsid w:val="000E62C0"/>
    <w:rsid w:val="000F63D3"/>
    <w:rsid w:val="00234F6D"/>
    <w:rsid w:val="00401C6F"/>
    <w:rsid w:val="00485032"/>
    <w:rsid w:val="00491AE9"/>
    <w:rsid w:val="004F23FA"/>
    <w:rsid w:val="005C70B4"/>
    <w:rsid w:val="00686B0F"/>
    <w:rsid w:val="00817A0B"/>
    <w:rsid w:val="00885DE3"/>
    <w:rsid w:val="0091759B"/>
    <w:rsid w:val="00A062FA"/>
    <w:rsid w:val="00B15E5F"/>
    <w:rsid w:val="00BB3478"/>
    <w:rsid w:val="00BF09B9"/>
    <w:rsid w:val="00C87671"/>
    <w:rsid w:val="00C96489"/>
    <w:rsid w:val="00CB3FDB"/>
    <w:rsid w:val="00E31899"/>
    <w:rsid w:val="00F0259E"/>
    <w:rsid w:val="00F16EF1"/>
    <w:rsid w:val="00F60458"/>
    <w:rsid w:val="00F7512B"/>
    <w:rsid w:val="00FC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9E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0259E"/>
    <w:rPr>
      <w:rFonts w:cs="Times New Roman"/>
      <w:color w:val="0066CC"/>
      <w:u w:val="single"/>
    </w:rPr>
  </w:style>
  <w:style w:type="character" w:customStyle="1" w:styleId="PicturecaptionExact">
    <w:name w:val="Picture caption Exact"/>
    <w:basedOn w:val="DefaultParagraphFont"/>
    <w:link w:val="Picturecaption"/>
    <w:uiPriority w:val="99"/>
    <w:locked/>
    <w:rsid w:val="00F0259E"/>
    <w:rPr>
      <w:rFonts w:ascii="Times New Roman" w:hAnsi="Times New Roman" w:cs="Times New Roman"/>
      <w:sz w:val="28"/>
      <w:szCs w:val="28"/>
      <w:u w:val="none"/>
    </w:rPr>
  </w:style>
  <w:style w:type="character" w:customStyle="1" w:styleId="PicturecaptionSmallCapsExact">
    <w:name w:val="Picture caption + Small Caps Exact"/>
    <w:basedOn w:val="PicturecaptionExact"/>
    <w:uiPriority w:val="99"/>
    <w:rsid w:val="00F0259E"/>
    <w:rPr>
      <w:smallCaps/>
      <w:color w:val="000000"/>
      <w:spacing w:val="0"/>
      <w:w w:val="100"/>
      <w:position w:val="0"/>
      <w:lang w:val="ru-RU" w:eastAsia="ru-RU"/>
    </w:rPr>
  </w:style>
  <w:style w:type="character" w:customStyle="1" w:styleId="PicturecaptionSmallCapsExact1">
    <w:name w:val="Picture caption + Small Caps Exact1"/>
    <w:basedOn w:val="PicturecaptionExact"/>
    <w:uiPriority w:val="99"/>
    <w:rsid w:val="00F0259E"/>
    <w:rPr>
      <w:smallCaps/>
      <w:color w:val="000000"/>
      <w:spacing w:val="0"/>
      <w:w w:val="100"/>
      <w:position w:val="0"/>
      <w:lang w:val="ru-RU" w:eastAsia="ru-RU"/>
    </w:rPr>
  </w:style>
  <w:style w:type="character" w:customStyle="1" w:styleId="Picturecaption2Exact">
    <w:name w:val="Picture caption (2) Exact"/>
    <w:basedOn w:val="DefaultParagraphFont"/>
    <w:link w:val="Picturecaption2"/>
    <w:uiPriority w:val="99"/>
    <w:locked/>
    <w:rsid w:val="00F0259E"/>
    <w:rPr>
      <w:rFonts w:ascii="Calibri" w:hAnsi="Calibri" w:cs="Calibri"/>
      <w:spacing w:val="40"/>
      <w:sz w:val="22"/>
      <w:szCs w:val="22"/>
      <w:u w:val="none"/>
    </w:rPr>
  </w:style>
  <w:style w:type="character" w:customStyle="1" w:styleId="Picturecaption2Exact1">
    <w:name w:val="Picture caption (2) Exact1"/>
    <w:basedOn w:val="Picturecaption2Exact"/>
    <w:uiPriority w:val="99"/>
    <w:rsid w:val="00F0259E"/>
    <w:rPr>
      <w:color w:val="000000"/>
      <w:w w:val="100"/>
      <w:position w:val="0"/>
      <w:lang w:val="ru-RU" w:eastAsia="ru-RU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F0259E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30">
    <w:name w:val="Body text (3)"/>
    <w:basedOn w:val="Bodytext3"/>
    <w:uiPriority w:val="99"/>
    <w:rsid w:val="00F0259E"/>
    <w:rPr>
      <w:color w:val="000000"/>
      <w:spacing w:val="0"/>
      <w:w w:val="100"/>
      <w:position w:val="0"/>
      <w:lang w:val="ru-RU" w:eastAsia="ru-RU"/>
    </w:rPr>
  </w:style>
  <w:style w:type="character" w:customStyle="1" w:styleId="Bodytext32">
    <w:name w:val="Body text (3)2"/>
    <w:basedOn w:val="Bodytext3"/>
    <w:uiPriority w:val="99"/>
    <w:rsid w:val="00F0259E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Heading1">
    <w:name w:val="Heading #1_"/>
    <w:basedOn w:val="DefaultParagraphFont"/>
    <w:link w:val="Heading11"/>
    <w:uiPriority w:val="99"/>
    <w:locked/>
    <w:rsid w:val="00F0259E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Heading10">
    <w:name w:val="Heading #1"/>
    <w:basedOn w:val="Heading1"/>
    <w:uiPriority w:val="99"/>
    <w:rsid w:val="00F0259E"/>
    <w:rPr>
      <w:color w:val="000000"/>
      <w:spacing w:val="0"/>
      <w:w w:val="100"/>
      <w:position w:val="0"/>
      <w:lang w:val="ru-RU" w:eastAsia="ru-RU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F0259E"/>
    <w:rPr>
      <w:rFonts w:ascii="Times New Roman" w:hAnsi="Times New Roman" w:cs="Times New Roman"/>
      <w:sz w:val="28"/>
      <w:szCs w:val="28"/>
      <w:u w:val="none"/>
    </w:rPr>
  </w:style>
  <w:style w:type="character" w:customStyle="1" w:styleId="Bodytext20">
    <w:name w:val="Body text (2)"/>
    <w:basedOn w:val="Bodytext2"/>
    <w:uiPriority w:val="99"/>
    <w:rsid w:val="00F0259E"/>
    <w:rPr>
      <w:color w:val="000000"/>
      <w:spacing w:val="0"/>
      <w:w w:val="100"/>
      <w:position w:val="0"/>
      <w:lang w:val="ru-RU" w:eastAsia="ru-RU"/>
    </w:rPr>
  </w:style>
  <w:style w:type="paragraph" w:customStyle="1" w:styleId="Picturecaption">
    <w:name w:val="Picture caption"/>
    <w:basedOn w:val="Normal"/>
    <w:link w:val="PicturecaptionExact"/>
    <w:uiPriority w:val="99"/>
    <w:rsid w:val="00F0259E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2">
    <w:name w:val="Picture caption (2)"/>
    <w:basedOn w:val="Normal"/>
    <w:link w:val="Picturecaption2Exact"/>
    <w:uiPriority w:val="99"/>
    <w:rsid w:val="00F0259E"/>
    <w:pPr>
      <w:shd w:val="clear" w:color="auto" w:fill="FFFFFF"/>
      <w:spacing w:line="240" w:lineRule="atLeast"/>
      <w:jc w:val="both"/>
    </w:pPr>
    <w:rPr>
      <w:rFonts w:ascii="Calibri" w:hAnsi="Calibri" w:cs="Calibri"/>
      <w:spacing w:val="40"/>
      <w:sz w:val="22"/>
      <w:szCs w:val="22"/>
    </w:rPr>
  </w:style>
  <w:style w:type="paragraph" w:customStyle="1" w:styleId="Bodytext31">
    <w:name w:val="Body text (3)1"/>
    <w:basedOn w:val="Normal"/>
    <w:link w:val="Bodytext3"/>
    <w:uiPriority w:val="99"/>
    <w:rsid w:val="00F0259E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1">
    <w:name w:val="Heading #11"/>
    <w:basedOn w:val="Normal"/>
    <w:link w:val="Heading1"/>
    <w:uiPriority w:val="99"/>
    <w:rsid w:val="00F0259E"/>
    <w:pPr>
      <w:shd w:val="clear" w:color="auto" w:fill="FFFFFF"/>
      <w:spacing w:before="720" w:after="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1">
    <w:name w:val="Body text (2)1"/>
    <w:basedOn w:val="Normal"/>
    <w:link w:val="Bodytext2"/>
    <w:uiPriority w:val="99"/>
    <w:rsid w:val="00F0259E"/>
    <w:pPr>
      <w:shd w:val="clear" w:color="auto" w:fill="FFFFFF"/>
      <w:spacing w:before="60" w:after="36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84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5</Pages>
  <Words>1125</Words>
  <Characters>6419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comp11</cp:lastModifiedBy>
  <cp:revision>5</cp:revision>
  <cp:lastPrinted>2016-02-18T10:17:00Z</cp:lastPrinted>
  <dcterms:created xsi:type="dcterms:W3CDTF">2016-02-15T09:48:00Z</dcterms:created>
  <dcterms:modified xsi:type="dcterms:W3CDTF">2016-02-18T10:17:00Z</dcterms:modified>
</cp:coreProperties>
</file>